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D308C6" wp14:editId="03048E24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74310F" w:rsidRPr="008630B7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74310F" w:rsidRPr="00476E85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10F" w:rsidRPr="00476E85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4310F" w:rsidRPr="00476E85" w:rsidRDefault="0074310F" w:rsidP="00743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10F" w:rsidRPr="00476E85" w:rsidRDefault="0074310F" w:rsidP="007431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х. Калинин</w:t>
      </w:r>
    </w:p>
    <w:p w:rsidR="0074310F" w:rsidRPr="00476E85" w:rsidRDefault="0074310F" w:rsidP="007431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F07062" w:rsidRPr="00F07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транспортной системы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7C7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31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D34F8F"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транспортной системы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D34F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D34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D34F8F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D34F8F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D34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6A00" w:rsidRDefault="00656A00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56A00" w:rsidRDefault="00107C74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656A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к постановлению </w:t>
      </w:r>
    </w:p>
    <w:p w:rsidR="00107C74" w:rsidRPr="00656A00" w:rsidRDefault="00107C74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6A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Калининского сельского поселения</w:t>
      </w:r>
    </w:p>
    <w:p w:rsidR="00107C74" w:rsidRPr="00656A00" w:rsidRDefault="0074310F" w:rsidP="00D34F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24.06.2026 № 83</w:t>
      </w:r>
    </w:p>
    <w:p w:rsidR="00107C74" w:rsidRDefault="00107C74" w:rsidP="00D34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Калининского сельского поселения «Развит</w:t>
      </w:r>
      <w:r w:rsidR="00656A00">
        <w:rPr>
          <w:rFonts w:ascii="Times New Roman" w:eastAsia="Calibri" w:hAnsi="Times New Roman" w:cs="Times New Roman"/>
          <w:sz w:val="28"/>
          <w:szCs w:val="28"/>
        </w:rPr>
        <w:t>ие транспортной системы» за 2025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Раздел 1. Конкретные результаты, достигнутые за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целях создания условий для устойчивого функционирования транспортной системы и повышения уровня безопасности дорожного движения Калининском сельском поселении в рамках реализации муниципальной программы Калининского сельского поселения «Развитие транспортной системы», утвержденной постановлением 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Администрации Калининского сельского поселения 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от 09.12.2018 № 127 (далее – муниципальная программа), ответственным исполнителем и участниками муниципальной программы в 202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году реализован комплекс мероприятий по ремонту и содержанию автомобильных дорог местного значения общего пользования: </w:t>
      </w:r>
    </w:p>
    <w:p w:rsidR="0096549F" w:rsidRDefault="0096549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6549F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Разработка сметной </w:t>
      </w:r>
      <w:proofErr w:type="gramStart"/>
      <w:r w:rsidRPr="0096549F">
        <w:rPr>
          <w:rFonts w:ascii="Times New Roman" w:eastAsia="Calibri" w:hAnsi="Times New Roman" w:cs="Times New Roman"/>
          <w:kern w:val="2"/>
          <w:sz w:val="28"/>
          <w:szCs w:val="28"/>
        </w:rPr>
        <w:t>документации  и</w:t>
      </w:r>
      <w:proofErr w:type="gramEnd"/>
      <w:r w:rsidRPr="0096549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получение заключения по проверке достоверности принимаемых сметных нормативов по объекту: «Ремонт внутрипоселковой дороги по адресу: Ростовская обл., Мясниковский р-н, х. Калинин, ул. Малыгина»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D34F8F" w:rsidRP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Ремонт автомобильн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ых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proofErr w:type="gramStart"/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дорог  по</w:t>
      </w:r>
      <w:proofErr w:type="gramEnd"/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ул.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Малыгина,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Школьная и 13-я улиц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 </w:t>
      </w:r>
      <w:proofErr w:type="spellStart"/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стройконтролем</w:t>
      </w:r>
      <w:proofErr w:type="spellEnd"/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D34F8F" w:rsidRP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Зимнее содержание;</w:t>
      </w:r>
    </w:p>
    <w:p w:rsidR="00D34F8F" w:rsidRP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Ямочный ремонт;</w:t>
      </w:r>
    </w:p>
    <w:p w:rsid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Планирование дорожного полотна;</w:t>
      </w:r>
    </w:p>
    <w:p w:rsidR="0096549F" w:rsidRPr="00D34F8F" w:rsidRDefault="0096549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Восстановление профиля дорог;</w:t>
      </w:r>
    </w:p>
    <w:p w:rsidR="00D34F8F" w:rsidRP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Разметка дорог;</w:t>
      </w:r>
    </w:p>
    <w:p w:rsidR="00D34F8F" w:rsidRP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Приобретение дорожных знаков;</w:t>
      </w:r>
    </w:p>
    <w:p w:rsidR="00D34F8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Приобретение и планирование щебня;</w:t>
      </w:r>
    </w:p>
    <w:p w:rsidR="008411FF" w:rsidRPr="00D34F8F" w:rsidRDefault="008411F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411FF">
        <w:rPr>
          <w:rFonts w:ascii="Times New Roman" w:eastAsia="Calibri" w:hAnsi="Times New Roman" w:cs="Times New Roman"/>
          <w:kern w:val="2"/>
          <w:sz w:val="28"/>
          <w:szCs w:val="28"/>
        </w:rPr>
        <w:t>Проект организации дорожного движения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</w:p>
    <w:p w:rsidR="0096549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proofErr w:type="gramStart"/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Диагностика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паспортизация </w:t>
      </w:r>
      <w:r w:rsidR="0096549F">
        <w:rPr>
          <w:rFonts w:ascii="Times New Roman" w:eastAsia="Calibri" w:hAnsi="Times New Roman" w:cs="Times New Roman"/>
          <w:kern w:val="2"/>
          <w:sz w:val="28"/>
          <w:szCs w:val="28"/>
        </w:rPr>
        <w:t>дорог.</w:t>
      </w:r>
    </w:p>
    <w:p w:rsidR="00D34F8F" w:rsidRPr="0096549F" w:rsidRDefault="00D34F8F" w:rsidP="00D34F8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Раздел 2. Результаты реализации основных мероприятий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Достижению результатов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исполнителем и участником муниципальной программы основных мероприятий.</w:t>
      </w:r>
    </w:p>
    <w:p w:rsidR="00D34F8F" w:rsidRPr="00D34F8F" w:rsidRDefault="00D34F8F" w:rsidP="00D34F8F">
      <w:pPr>
        <w:spacing w:after="0" w:line="240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D34F8F" w:rsidRPr="00D34F8F" w:rsidRDefault="00D34F8F" w:rsidP="00D34F8F">
      <w:pPr>
        <w:spacing w:after="200" w:line="240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рамках 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="004E0532"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1 «</w:t>
      </w:r>
      <w:r w:rsidRPr="00D34F8F">
        <w:rPr>
          <w:rFonts w:ascii="Times New Roman" w:eastAsia="Calibri" w:hAnsi="Times New Roman" w:cs="Times New Roman"/>
          <w:sz w:val="28"/>
          <w:szCs w:val="28"/>
        </w:rPr>
        <w:t>Развитие сети автомобильных дорог общего пользования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 1 основного   мероприятия.</w:t>
      </w:r>
    </w:p>
    <w:p w:rsidR="00D34F8F" w:rsidRPr="00D34F8F" w:rsidRDefault="00D34F8F" w:rsidP="00D34F8F">
      <w:pPr>
        <w:widowControl w:val="0"/>
        <w:autoSpaceDE w:val="0"/>
        <w:autoSpaceDN w:val="0"/>
        <w:adjustRightInd w:val="0"/>
        <w:spacing w:after="200" w:line="276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Основное мероприятие 1.1 «Капитальный ремонт, ремонт и содержание внутрипоселковых автомобильных дорог местного значения 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выполнено в полном объеме» – обеспечено содержание 24,6 километра автомобильных дорог местного значения и искусственных сооружений на них. </w:t>
      </w:r>
    </w:p>
    <w:p w:rsidR="00D34F8F" w:rsidRPr="00D34F8F" w:rsidRDefault="00D34F8F" w:rsidP="00D34F8F">
      <w:pPr>
        <w:spacing w:after="200" w:line="240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 «Повышение безопасности дорожного движения на территории поселения», предусмотрена реализация 1 основного   мероприятия</w:t>
      </w:r>
    </w:p>
    <w:p w:rsidR="00D34F8F" w:rsidRPr="00D34F8F" w:rsidRDefault="00D34F8F" w:rsidP="00D34F8F">
      <w:pPr>
        <w:spacing w:after="200" w:line="240" w:lineRule="auto"/>
        <w:ind w:right="5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Основное мероприятие 2.1. «Расходы на организацию безопасности дорожного движения в поселении» </w:t>
      </w:r>
      <w:r w:rsidRPr="00D34F8F">
        <w:rPr>
          <w:rFonts w:ascii="Times New Roman" w:eastAsia="Calibri" w:hAnsi="Times New Roman" w:cs="Times New Roman"/>
          <w:sz w:val="28"/>
          <w:szCs w:val="28"/>
        </w:rPr>
        <w:t>выполнено в полном объеме. В рамках данного мероприятия осуществлены работы по дорожной разметке, установке дорожных знаков, устройству ограничивающего пешеходного ограждения перильного типа валка деревьев на обочинах дорог.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34F8F" w:rsidRPr="00D34F8F" w:rsidRDefault="00D34F8F" w:rsidP="00D34F8F">
      <w:pPr>
        <w:spacing w:after="200" w:line="276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В 202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году на ход реализации муниципальной программы никакие факторы не повлияли.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D34F8F" w:rsidRPr="00D34F8F" w:rsidRDefault="00D34F8F" w:rsidP="00D34F8F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D34F8F" w:rsidRPr="00D34F8F" w:rsidRDefault="00D34F8F" w:rsidP="00D34F8F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Объем запланированных расходов на реализацию 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D34F8F">
        <w:rPr>
          <w:rFonts w:ascii="Times New Roman" w:eastAsia="Calibri" w:hAnsi="Times New Roman" w:cs="Times New Roman"/>
          <w:sz w:val="28"/>
          <w:szCs w:val="28"/>
        </w:rPr>
        <w:t>ниципальной программы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>
        <w:rPr>
          <w:rFonts w:ascii="Times New Roman" w:eastAsia="Calibri" w:hAnsi="Times New Roman" w:cs="Times New Roman"/>
          <w:sz w:val="28"/>
          <w:szCs w:val="28"/>
        </w:rPr>
        <w:t>14414,3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– 0,0 тыс. рублей;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F8F">
        <w:rPr>
          <w:rFonts w:ascii="Times New Roman" w:eastAsia="Calibri" w:hAnsi="Times New Roman" w:cs="Times New Roman"/>
          <w:sz w:val="28"/>
          <w:szCs w:val="28"/>
        </w:rPr>
        <w:t>федеральный бюджет - 0,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0  тыс.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рублей;   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областной бюджет – 4428,7 тыс. рублей;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– </w:t>
      </w:r>
      <w:r>
        <w:rPr>
          <w:rFonts w:ascii="Times New Roman" w:eastAsia="Calibri" w:hAnsi="Times New Roman" w:cs="Times New Roman"/>
          <w:sz w:val="28"/>
          <w:szCs w:val="28"/>
        </w:rPr>
        <w:t>14414,3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внебюджетные источники – 0,0 тыс. рублей.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18"/>
          <w:szCs w:val="1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План ассигнований в соответствии с решением Собрания депутатов Калининского сельского поселения от 28.12.202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136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«О бюджете Калининского сельского поселения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на 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годов»  составил </w:t>
      </w:r>
      <w:r>
        <w:rPr>
          <w:rFonts w:ascii="Times New Roman" w:eastAsia="Calibri" w:hAnsi="Times New Roman" w:cs="Times New Roman"/>
          <w:sz w:val="28"/>
          <w:szCs w:val="28"/>
        </w:rPr>
        <w:t>14414,3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– </w:t>
      </w:r>
      <w:r>
        <w:rPr>
          <w:rFonts w:ascii="Times New Roman" w:eastAsia="Calibri" w:hAnsi="Times New Roman" w:cs="Times New Roman"/>
          <w:sz w:val="28"/>
          <w:szCs w:val="28"/>
        </w:rPr>
        <w:t>14414,3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–0,0 тыс. рублей;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безвозмездные поступления из федерального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0,0 тыс. рублей;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района –         </w:t>
      </w:r>
      <w:r>
        <w:rPr>
          <w:rFonts w:ascii="Times New Roman" w:eastAsia="Calibri" w:hAnsi="Times New Roman" w:cs="Times New Roman"/>
          <w:sz w:val="28"/>
          <w:szCs w:val="28"/>
        </w:rPr>
        <w:t>14414,3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Pr="00D34F8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>
        <w:rPr>
          <w:rFonts w:ascii="Times New Roman" w:eastAsia="Calibri" w:hAnsi="Times New Roman" w:cs="Times New Roman"/>
          <w:sz w:val="28"/>
          <w:szCs w:val="28"/>
        </w:rPr>
        <w:t>14337,2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    бюджет Калининского сельского поселения – 0,0 тыс. рублей;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18"/>
          <w:szCs w:val="1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0,0 тыс. рублей;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рублей;  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безвозмездные поступления из бюджета Мясниковского </w:t>
      </w:r>
      <w:proofErr w:type="gramStart"/>
      <w:r w:rsidRPr="00D34F8F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14337,2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рублей;  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внебюджетные источники – 0,0 тыс. рублей.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Объем неосвоенных бюджетных ассигнований бюджета Калининского сельского поселения составил </w:t>
      </w:r>
      <w:r>
        <w:rPr>
          <w:rFonts w:ascii="Times New Roman" w:eastAsia="Calibri" w:hAnsi="Times New Roman" w:cs="Times New Roman"/>
          <w:sz w:val="28"/>
          <w:szCs w:val="28"/>
        </w:rPr>
        <w:t>77,1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них: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18"/>
          <w:szCs w:val="1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77,1</w:t>
      </w:r>
      <w:r w:rsidRPr="00D34F8F">
        <w:rPr>
          <w:rFonts w:ascii="Times New Roman" w:eastAsia="Calibri" w:hAnsi="Times New Roman" w:cs="Times New Roman"/>
          <w:sz w:val="28"/>
          <w:szCs w:val="28"/>
        </w:rPr>
        <w:t xml:space="preserve"> тыс. рублей –</w:t>
      </w:r>
      <w:r w:rsidRPr="00D34F8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34F8F">
        <w:rPr>
          <w:rFonts w:ascii="Times New Roman" w:eastAsia="Calibri" w:hAnsi="Times New Roman" w:cs="Times New Roman"/>
          <w:sz w:val="28"/>
          <w:szCs w:val="28"/>
        </w:rPr>
        <w:t>экономия средств по содержанию и ремонту дорог по некоторым контрактам, оплаченным по факту выполненных работ.</w:t>
      </w:r>
    </w:p>
    <w:p w:rsidR="00D34F8F" w:rsidRPr="00D34F8F" w:rsidRDefault="00D34F8F" w:rsidP="00D34F8F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ind w:right="2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программы за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:rsidR="00D34F8F" w:rsidRPr="00D34F8F" w:rsidRDefault="00D34F8F" w:rsidP="00D34F8F">
      <w:pPr>
        <w:tabs>
          <w:tab w:val="left" w:leader="underscore" w:pos="8908"/>
        </w:tabs>
        <w:spacing w:after="0" w:line="317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F8F" w:rsidRPr="00D34F8F" w:rsidRDefault="00D34F8F" w:rsidP="00D34F8F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Муниципальной программой и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комплексами процессных мероприятий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муниципальной программы предусмотрено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2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показателя, по 3 из которых фактическое значение соответствует плановому.</w:t>
      </w:r>
    </w:p>
    <w:p w:rsidR="00D34F8F" w:rsidRPr="00D34F8F" w:rsidRDefault="00D34F8F" w:rsidP="00D34F8F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Показатель 1. «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вания местного значения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67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8 процентов,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фактическое значение – 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57,0 процентов.</w:t>
      </w:r>
    </w:p>
    <w:p w:rsidR="00D34F8F" w:rsidRPr="00D34F8F" w:rsidRDefault="00D34F8F" w:rsidP="004E0532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>Показатель 2. «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>Смертность в результате дорожно-транспортных происшествий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</w:t>
      </w:r>
      <w:r w:rsidR="004E0532"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плановое значение 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-1 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>человек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E0532" w:rsidRPr="00D34F8F">
        <w:rPr>
          <w:rFonts w:ascii="Times New Roman" w:eastAsia="Calibri" w:hAnsi="Times New Roman" w:cs="Times New Roman"/>
          <w:kern w:val="2"/>
          <w:sz w:val="28"/>
          <w:szCs w:val="28"/>
        </w:rPr>
        <w:t>фактическое значение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- 0 человек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</w:p>
    <w:p w:rsidR="00D34F8F" w:rsidRPr="00D34F8F" w:rsidRDefault="00D34F8F" w:rsidP="00D34F8F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Показатель 1.1. 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уменьшение доли</w:t>
      </w:r>
      <w:r w:rsidR="004E0532" w:rsidRPr="004E053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E0532">
        <w:rPr>
          <w:rFonts w:ascii="Times New Roman" w:eastAsia="Calibri" w:hAnsi="Times New Roman" w:cs="Times New Roman"/>
          <w:kern w:val="2"/>
          <w:sz w:val="28"/>
          <w:szCs w:val="28"/>
        </w:rPr>
        <w:t>на 10,8 процентов</w:t>
      </w:r>
      <w:r w:rsidRPr="00D34F8F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lastRenderedPageBreak/>
        <w:t>Раздел 6. Результаты оценки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D34F8F" w:rsidRPr="00D34F8F" w:rsidRDefault="00D34F8F" w:rsidP="00D34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4F8F" w:rsidRPr="00D34F8F" w:rsidRDefault="00D34F8F" w:rsidP="00D34F8F">
      <w:pPr>
        <w:spacing w:after="0" w:line="240" w:lineRule="auto"/>
        <w:ind w:right="4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8F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D34F8F" w:rsidRPr="00D34F8F" w:rsidRDefault="00D34F8F" w:rsidP="00D34F8F">
      <w:pPr>
        <w:spacing w:after="0" w:line="322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Степень достижения целевых показателей муниципальной программы,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программы:</w:t>
      </w:r>
    </w:p>
    <w:p w:rsidR="00D34F8F" w:rsidRPr="00D34F8F" w:rsidRDefault="00D34F8F" w:rsidP="00D34F8F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1,2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34F8F" w:rsidRPr="00D34F8F" w:rsidRDefault="00D34F8F" w:rsidP="00D34F8F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2– 1,0;</w:t>
      </w:r>
    </w:p>
    <w:p w:rsidR="00D34F8F" w:rsidRPr="00D34F8F" w:rsidRDefault="00D34F8F" w:rsidP="00D34F8F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1.1.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,0;</w:t>
      </w:r>
    </w:p>
    <w:p w:rsidR="00D34F8F" w:rsidRPr="00D34F8F" w:rsidRDefault="00D34F8F" w:rsidP="00D34F8F">
      <w:pPr>
        <w:tabs>
          <w:tab w:val="left" w:leader="underscore" w:pos="6562"/>
        </w:tabs>
        <w:spacing w:after="0" w:line="240" w:lineRule="auto"/>
        <w:ind w:right="4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F8F" w:rsidRPr="00D34F8F" w:rsidRDefault="00D34F8F" w:rsidP="00D34F8F">
      <w:pPr>
        <w:spacing w:after="0" w:line="307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1,07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D34F8F" w:rsidRPr="00D34F8F" w:rsidRDefault="00D34F8F" w:rsidP="00D34F8F">
      <w:pPr>
        <w:numPr>
          <w:ilvl w:val="0"/>
          <w:numId w:val="16"/>
        </w:numPr>
        <w:tabs>
          <w:tab w:val="left" w:pos="1009"/>
        </w:tabs>
        <w:spacing w:after="0" w:line="302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D34F8F" w:rsidRPr="00D34F8F" w:rsidRDefault="00D34F8F" w:rsidP="00D34F8F">
      <w:pPr>
        <w:tabs>
          <w:tab w:val="left" w:leader="underscore" w:pos="2502"/>
        </w:tabs>
        <w:spacing w:after="0" w:line="240" w:lineRule="auto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 мероприятий, составляет 1,0</w:t>
      </w:r>
      <w:r w:rsidRPr="00D34F8F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программ,</w:t>
      </w:r>
    </w:p>
    <w:p w:rsidR="00D34F8F" w:rsidRPr="00D34F8F" w:rsidRDefault="00D34F8F" w:rsidP="00D34F8F">
      <w:pPr>
        <w:numPr>
          <w:ilvl w:val="0"/>
          <w:numId w:val="16"/>
        </w:numPr>
        <w:tabs>
          <w:tab w:val="left" w:pos="1134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D34F8F" w:rsidRPr="00D34F8F" w:rsidRDefault="00D34F8F" w:rsidP="00D34F8F">
      <w:pPr>
        <w:numPr>
          <w:ilvl w:val="1"/>
          <w:numId w:val="16"/>
        </w:numPr>
        <w:tabs>
          <w:tab w:val="left" w:pos="1220"/>
          <w:tab w:val="left" w:pos="2127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D34F8F" w:rsidRPr="00D34F8F" w:rsidRDefault="00D34F8F" w:rsidP="00D34F8F">
      <w:pPr>
        <w:tabs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 1,0 (</w:t>
      </w:r>
      <w:r w:rsidRPr="00D34F8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значение).</w:t>
      </w:r>
    </w:p>
    <w:p w:rsidR="00D34F8F" w:rsidRPr="00D34F8F" w:rsidRDefault="00D34F8F" w:rsidP="00D34F8F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поселения,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34F8F" w:rsidRPr="00D34F8F" w:rsidRDefault="00D34F8F" w:rsidP="00D34F8F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соответствия запланированному уровню расходов:</w:t>
      </w:r>
    </w:p>
    <w:p w:rsidR="00D34F8F" w:rsidRPr="00D34F8F" w:rsidRDefault="004E0532" w:rsidP="00D34F8F">
      <w:pPr>
        <w:tabs>
          <w:tab w:val="left" w:pos="1220"/>
          <w:tab w:val="left" w:pos="10205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14337,2</w:t>
      </w:r>
      <w:r w:rsidR="00D34F8F"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/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14414,3</w:t>
      </w:r>
      <w:r w:rsidR="00D34F8F"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=0,9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:rsidR="00D34F8F" w:rsidRPr="00D34F8F" w:rsidRDefault="00D34F8F" w:rsidP="00D34F8F">
      <w:pPr>
        <w:tabs>
          <w:tab w:val="left" w:pos="1220"/>
        </w:tabs>
        <w:spacing w:after="0" w:line="298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 и бюджетов сельских поселений.</w:t>
      </w:r>
    </w:p>
    <w:p w:rsidR="00D34F8F" w:rsidRPr="00D34F8F" w:rsidRDefault="00D34F8F" w:rsidP="00D34F8F">
      <w:pPr>
        <w:spacing w:after="0" w:line="293" w:lineRule="exact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Эффективность использования финансовых ресурсов на реализацию муниципальной программы:</w:t>
      </w:r>
    </w:p>
    <w:p w:rsidR="00D34F8F" w:rsidRPr="00D34F8F" w:rsidRDefault="004E0532" w:rsidP="00D34F8F">
      <w:pPr>
        <w:spacing w:after="0" w:line="240" w:lineRule="auto"/>
        <w:ind w:right="42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0532">
        <w:rPr>
          <w:rFonts w:ascii="Times New Roman" w:eastAsia="Calibri" w:hAnsi="Times New Roman" w:cs="Times New Roman"/>
          <w:sz w:val="28"/>
          <w:szCs w:val="28"/>
          <w:lang w:eastAsia="ru-RU"/>
        </w:rPr>
        <w:t>14337,2 тыс. рублей / 14414,3 тыс. рублей =0,99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34F8F"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чем бюджетная эффективность реализации муниципальной программы является высокой.                                                                           </w:t>
      </w:r>
      <w:r w:rsidR="00D34F8F"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целом:</w:t>
      </w:r>
    </w:p>
    <w:p w:rsidR="00D34F8F" w:rsidRPr="00D34F8F" w:rsidRDefault="00D34F8F" w:rsidP="00D34F8F">
      <w:pPr>
        <w:spacing w:after="0" w:line="240" w:lineRule="auto"/>
        <w:ind w:right="422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0,5 + 0,9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+ 0,9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1,</w:t>
      </w:r>
      <w:r w:rsidR="004E053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31D8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, в связи с чем уровень реализации муниципальной программы является высоким.</w:t>
      </w:r>
    </w:p>
    <w:p w:rsidR="00D34F8F" w:rsidRPr="00D34F8F" w:rsidRDefault="00D34F8F" w:rsidP="00D34F8F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F8F" w:rsidRPr="00D34F8F" w:rsidRDefault="00D34F8F" w:rsidP="00D34F8F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D34F8F" w:rsidRPr="00D34F8F" w:rsidRDefault="00D34F8F" w:rsidP="00D34F8F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D34F8F" w:rsidRPr="00D34F8F" w:rsidRDefault="00D34F8F" w:rsidP="00D34F8F">
      <w:pPr>
        <w:spacing w:after="0" w:line="240" w:lineRule="auto"/>
        <w:ind w:left="567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7C74" w:rsidRPr="00107C74" w:rsidRDefault="00D34F8F" w:rsidP="00D3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Pr="00D34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эффективность реализации муниципальной программы следует продолжить реализацию основных мероприятий программы</w:t>
      </w:r>
      <w:r w:rsidR="00107C74"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4E0532" w:rsidRPr="004E0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транспортной системы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70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N Цель муниципальной программы «</w:t>
            </w:r>
            <w:r w:rsidR="0070444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</w:t>
            </w:r>
            <w:r w:rsidR="00704444" w:rsidRPr="0070444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овышение комплексной безопасности и устойчивости транспортной системы Калининского сельского </w:t>
            </w:r>
            <w:proofErr w:type="gramStart"/>
            <w:r w:rsidR="00704444" w:rsidRPr="0070444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поселения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  <w:proofErr w:type="gramEnd"/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4E0532" w:rsidP="007F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убыв</w:t>
            </w:r>
            <w:r w:rsidR="007F763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ание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57,0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4E0532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0E58E9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  <w:bookmarkStart w:id="1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055965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0E58E9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4E0532" w:rsidRPr="004E0532" w:rsidTr="005A58B1">
        <w:trPr>
          <w:trHeight w:val="678"/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«Развитие транспортной системы»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14337,2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14414,3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14337,2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704444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4E053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улично-дорожной сети поселения»,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Default="004E0532" w:rsidP="004E0532">
            <w:pPr>
              <w:jc w:val="center"/>
            </w:pPr>
            <w:r w:rsidRPr="00572D5C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Default="004E0532" w:rsidP="004E0532">
            <w:pPr>
              <w:jc w:val="center"/>
            </w:pPr>
            <w:r w:rsidRPr="00572D5C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704444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704444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444" w:rsidRPr="004E0532" w:rsidTr="007437E8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444" w:rsidRDefault="00704444" w:rsidP="00704444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444" w:rsidRDefault="00704444" w:rsidP="00704444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444" w:rsidRDefault="00704444" w:rsidP="00704444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4E0532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Default="004E0532" w:rsidP="004E053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Default="004E0532" w:rsidP="004E053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Default="004E0532" w:rsidP="004E053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704444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444" w:rsidRPr="004E0532" w:rsidTr="005A58B1">
        <w:trPr>
          <w:trHeight w:val="34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процессных мероприятий «Повышение безопасности дорожного движения на территории поселения»,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98" w:type="dxa"/>
            <w:shd w:val="clear" w:color="auto" w:fill="auto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7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444" w:rsidRPr="004E0532" w:rsidTr="00410C32">
        <w:trPr>
          <w:trHeight w:val="50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98" w:type="dxa"/>
            <w:shd w:val="clear" w:color="auto" w:fill="auto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7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7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4444" w:rsidRPr="004E0532" w:rsidTr="00804B50">
        <w:trPr>
          <w:trHeight w:val="26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44" w:rsidRPr="004E0532" w:rsidRDefault="00704444" w:rsidP="00704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704444" w:rsidRPr="004E0532" w:rsidRDefault="00704444" w:rsidP="0070444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532" w:rsidRPr="004E0532" w:rsidTr="005A58B1">
        <w:trPr>
          <w:trHeight w:val="28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532" w:rsidRPr="004E0532" w:rsidRDefault="004E0532" w:rsidP="004E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4E0532" w:rsidRPr="004E0532" w:rsidRDefault="004E0532" w:rsidP="004E05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704444" w:rsidRPr="0070444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Развитие улично-дорожной сети поселения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bookmarkStart w:id="3" w:name="_Ref129272804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3"/>
            </w:r>
            <w:bookmarkEnd w:id="3"/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704444" w:rsidRPr="0070444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повышение комплексной безопасности и устойчивости транспортной системы Калининского сельского поселения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704444" w:rsidRPr="00476E85" w:rsidTr="00B205F0">
        <w:trPr>
          <w:jc w:val="center"/>
        </w:trPr>
        <w:tc>
          <w:tcPr>
            <w:tcW w:w="567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04444" w:rsidRPr="00476E85" w:rsidRDefault="00704444" w:rsidP="0070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</w:t>
            </w: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протяженности автомобильных дорог общего пользования местного значения</w:t>
            </w:r>
          </w:p>
        </w:tc>
        <w:tc>
          <w:tcPr>
            <w:tcW w:w="993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67,8</w:t>
            </w:r>
          </w:p>
        </w:tc>
        <w:tc>
          <w:tcPr>
            <w:tcW w:w="991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704444" w:rsidRPr="00476E85" w:rsidRDefault="00704444" w:rsidP="00704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4444" w:rsidRPr="00476E85" w:rsidRDefault="00704444" w:rsidP="00704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704444" w:rsidRPr="0070444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«повышение комплексной безопасности и устойчивости транспортной системы Калининского сельского поселения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856BB2" w:rsidRPr="00476E85" w:rsidTr="00856BB2">
        <w:trPr>
          <w:trHeight w:val="363"/>
        </w:trPr>
        <w:tc>
          <w:tcPr>
            <w:tcW w:w="48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Pr="00856BB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Капитальный ремонт, ремонт и содержание внутрипоселковых автомобильных дорог местного значения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6E0BE2"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Садовничья Е.В.</w:t>
            </w:r>
          </w:p>
        </w:tc>
        <w:tc>
          <w:tcPr>
            <w:tcW w:w="934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856BB2" w:rsidRPr="00476E85" w:rsidRDefault="00856BB2" w:rsidP="00856BB2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856BB2" w:rsidRPr="00476E85" w:rsidTr="00856BB2">
        <w:trPr>
          <w:trHeight w:val="352"/>
        </w:trPr>
        <w:tc>
          <w:tcPr>
            <w:tcW w:w="487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реализация мероприятий по </w:t>
            </w:r>
            <w:r w:rsidRPr="00856BB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</w:t>
            </w:r>
            <w:r w:rsidRPr="00856BB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и содержани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ю</w:t>
            </w:r>
            <w:r w:rsidRPr="00856BB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внутрипоселковых автомобильных дорог местного значения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BB2" w:rsidRDefault="00856BB2" w:rsidP="00856BB2">
            <w:pPr>
              <w:jc w:val="center"/>
            </w:pPr>
            <w:r w:rsidRPr="006E0BE2"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BB2" w:rsidRDefault="00856BB2" w:rsidP="00856BB2">
            <w:pPr>
              <w:jc w:val="center"/>
            </w:pPr>
            <w:r w:rsidRPr="00572D5C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67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067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856BB2" w:rsidRPr="00235448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Садовничья Е.В.</w:t>
            </w:r>
          </w:p>
        </w:tc>
        <w:tc>
          <w:tcPr>
            <w:tcW w:w="934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Заключено и исполнено 16 муниципальных контрактов</w:t>
            </w:r>
          </w:p>
        </w:tc>
        <w:tc>
          <w:tcPr>
            <w:tcW w:w="873" w:type="dxa"/>
            <w:shd w:val="clear" w:color="auto" w:fill="auto"/>
          </w:tcPr>
          <w:p w:rsidR="00856BB2" w:rsidRPr="00476E85" w:rsidRDefault="00856BB2" w:rsidP="00856BB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856BB2" w:rsidRPr="00476E85" w:rsidRDefault="00856BB2" w:rsidP="00856BB2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856BB2" w:rsidRPr="00476E85" w:rsidTr="00445B8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улично-дорожной сети поселения»,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572D5C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572D5C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Default="00856BB2" w:rsidP="00856BB2">
            <w:pPr>
              <w:jc w:val="center"/>
            </w:pPr>
            <w:r w:rsidRPr="00724A4A">
              <w:rPr>
                <w:rFonts w:ascii="Times New Roman" w:hAnsi="Times New Roman" w:cs="Times New Roman"/>
                <w:sz w:val="20"/>
                <w:szCs w:val="20"/>
              </w:rPr>
              <w:t>14085,5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14008,4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61" w:type="dxa"/>
            <w:shd w:val="clear" w:color="auto" w:fill="auto"/>
          </w:tcPr>
          <w:p w:rsidR="00856BB2" w:rsidRPr="007F7639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6BB2" w:rsidRPr="00476E85" w:rsidTr="00445B8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B2" w:rsidRPr="004E0532" w:rsidRDefault="00856BB2" w:rsidP="0085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BB2" w:rsidRPr="004E0532" w:rsidRDefault="00856BB2" w:rsidP="00856BB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856BB2" w:rsidRPr="004E0532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856BB2" w:rsidRPr="00476E85" w:rsidRDefault="00856BB2" w:rsidP="00856BB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11E0C" w:rsidRPr="00AB6D55" w:rsidRDefault="00D11E0C" w:rsidP="00D11E0C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D11E0C" w:rsidRPr="00AB6D55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D11E0C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856BB2" w:rsidRPr="00856BB2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Повышение безопасности дорожного движения на территории поселения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4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B40BA" w:rsidRPr="00476E85" w:rsidTr="00D34F8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5"/>
            </w:r>
          </w:p>
        </w:tc>
      </w:tr>
      <w:tr w:rsidR="00EB40BA" w:rsidRPr="00476E85" w:rsidTr="00D34F8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EB40BA" w:rsidRPr="00476E85" w:rsidTr="00D34F8F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EB40BA" w:rsidRPr="00476E85" w:rsidTr="00D34F8F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856BB2" w:rsidRPr="00856B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Повышена безопасность участников дорожного движения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856BB2" w:rsidRPr="00476E85" w:rsidTr="00F06426">
        <w:trPr>
          <w:jc w:val="center"/>
        </w:trPr>
        <w:tc>
          <w:tcPr>
            <w:tcW w:w="567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B2" w:rsidRPr="00856BB2" w:rsidRDefault="00856BB2" w:rsidP="00856B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безопасностью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B2" w:rsidRPr="00856BB2" w:rsidRDefault="00856BB2" w:rsidP="00856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B2" w:rsidRPr="00856BB2" w:rsidRDefault="00856BB2" w:rsidP="00856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B2" w:rsidRPr="00856BB2" w:rsidRDefault="00856BB2" w:rsidP="00856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BB2" w:rsidRPr="00856BB2" w:rsidRDefault="00A31D86" w:rsidP="00856B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856BB2" w:rsidRPr="00476E85" w:rsidRDefault="00A31D86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856BB2" w:rsidRPr="00476E85" w:rsidRDefault="00A31D86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56BB2" w:rsidRPr="00476E85" w:rsidRDefault="00A31D86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45</w:t>
            </w:r>
          </w:p>
        </w:tc>
        <w:tc>
          <w:tcPr>
            <w:tcW w:w="991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56BB2" w:rsidRPr="00476E85" w:rsidRDefault="00856BB2" w:rsidP="0085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EB40BA" w:rsidRPr="00476E85" w:rsidTr="00D34F8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EB40BA" w:rsidRPr="00476E85" w:rsidRDefault="00EB40BA" w:rsidP="00D3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D34F8F">
        <w:trPr>
          <w:trHeight w:val="181"/>
        </w:trPr>
        <w:tc>
          <w:tcPr>
            <w:tcW w:w="48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D34F8F">
        <w:trPr>
          <w:trHeight w:val="170"/>
        </w:trPr>
        <w:tc>
          <w:tcPr>
            <w:tcW w:w="48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A31D86" w:rsidRPr="00856B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Повышена безопасность участников дорожного движения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D34F8F">
        <w:trPr>
          <w:trHeight w:val="363"/>
        </w:trPr>
        <w:tc>
          <w:tcPr>
            <w:tcW w:w="48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8411FF" w:rsidRPr="008411F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организацию безопасности дорожного движения в поселении</w:t>
            </w:r>
            <w:r w:rsidRP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EB40BA" w:rsidRPr="00476E85" w:rsidRDefault="00856BB2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Садовничья Е.В.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D34F8F">
        <w:trPr>
          <w:trHeight w:val="352"/>
        </w:trPr>
        <w:tc>
          <w:tcPr>
            <w:tcW w:w="487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EB40BA" w:rsidRPr="00235448" w:rsidRDefault="00EB40BA" w:rsidP="00A31D8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«Обеспечена</w:t>
            </w:r>
            <w:r w:rsid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реализация мероприятий по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r w:rsidR="00A31D86" w:rsidRP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овышени</w:t>
            </w:r>
            <w:r w:rsid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ю</w:t>
            </w:r>
            <w:r w:rsidR="00A31D86" w:rsidRPr="00A31D8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безопасности дорожного движения на территории поселения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235448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934" w:type="dxa"/>
            <w:shd w:val="clear" w:color="auto" w:fill="auto"/>
          </w:tcPr>
          <w:p w:rsidR="00EB40BA" w:rsidRPr="00235448" w:rsidRDefault="00A31D86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328,8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8C0188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="00EB40BA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EB40BA" w:rsidRPr="00235448" w:rsidRDefault="00856BB2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Садовничья Е.В.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A31D86" w:rsidP="008C018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 и исполнен 1 муниципальный контракт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EB40BA" w:rsidRPr="00476E85" w:rsidRDefault="00EB40BA" w:rsidP="00EB40BA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B40BA" w:rsidRPr="00476E85" w:rsidRDefault="00EB40BA" w:rsidP="00EB40BA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B40BA" w:rsidRPr="00476E85" w:rsidTr="00D34F8F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D34F8F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D34F8F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D34F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A31D86" w:rsidRPr="00476E85" w:rsidTr="002704D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«Повышение безопасности дорожного движения на территории поселения»,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328,8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A31D86" w:rsidRPr="007F7639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31D86" w:rsidRPr="00476E85" w:rsidTr="002704D3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D86" w:rsidRPr="004E0532" w:rsidRDefault="00A31D86" w:rsidP="00A31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31D86" w:rsidRPr="004E0532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A31D86" w:rsidRPr="00476E85" w:rsidRDefault="00A31D86" w:rsidP="00A31D8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EB40BA" w:rsidRPr="00476E85" w:rsidTr="00D34F8F">
        <w:tc>
          <w:tcPr>
            <w:tcW w:w="667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EB40BA" w:rsidRPr="00476E85" w:rsidTr="00D34F8F">
        <w:tc>
          <w:tcPr>
            <w:tcW w:w="667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D34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4F47" w:rsidRDefault="00394F47" w:rsidP="00A31D86"/>
    <w:sectPr w:rsidR="00394F47" w:rsidSect="00CE482F">
      <w:headerReference w:type="default" r:id="rId14"/>
      <w:headerReference w:type="first" r:id="rId15"/>
      <w:footerReference w:type="first" r:id="rId1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E9" w:rsidRDefault="001130E9" w:rsidP="00476E85">
      <w:pPr>
        <w:spacing w:after="0" w:line="240" w:lineRule="auto"/>
      </w:pPr>
      <w:r>
        <w:separator/>
      </w:r>
    </w:p>
  </w:endnote>
  <w:endnote w:type="continuationSeparator" w:id="0">
    <w:p w:rsidR="001130E9" w:rsidRDefault="001130E9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6"/>
      <w:jc w:val="center"/>
    </w:pPr>
  </w:p>
  <w:p w:rsidR="00D34F8F" w:rsidRDefault="00D34F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6"/>
      <w:jc w:val="center"/>
    </w:pPr>
  </w:p>
  <w:p w:rsidR="00D34F8F" w:rsidRDefault="00D34F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6"/>
      <w:jc w:val="center"/>
    </w:pPr>
  </w:p>
  <w:p w:rsidR="00D34F8F" w:rsidRDefault="00D34F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E9" w:rsidRDefault="001130E9" w:rsidP="00476E85">
      <w:pPr>
        <w:spacing w:after="0" w:line="240" w:lineRule="auto"/>
      </w:pPr>
      <w:r>
        <w:separator/>
      </w:r>
    </w:p>
  </w:footnote>
  <w:footnote w:type="continuationSeparator" w:id="0">
    <w:p w:rsidR="001130E9" w:rsidRDefault="001130E9" w:rsidP="00476E85">
      <w:pPr>
        <w:spacing w:after="0" w:line="240" w:lineRule="auto"/>
      </w:pPr>
      <w:r>
        <w:continuationSeparator/>
      </w:r>
    </w:p>
  </w:footnote>
  <w:footnote w:id="1">
    <w:p w:rsidR="00D34F8F" w:rsidRDefault="00D34F8F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</w:t>
      </w:r>
      <w:proofErr w:type="gramStart"/>
      <w:r>
        <w:rPr>
          <w:rFonts w:ascii="Times New Roman" w:hAnsi="Times New Roman"/>
          <w:sz w:val="16"/>
        </w:rPr>
        <w:t>6)/</w:t>
      </w:r>
      <w:proofErr w:type="gramEnd"/>
      <w:r>
        <w:rPr>
          <w:rFonts w:ascii="Times New Roman" w:hAnsi="Times New Roman"/>
          <w:sz w:val="16"/>
        </w:rPr>
        <w:t>(2)*100.</w:t>
      </w:r>
    </w:p>
  </w:footnote>
  <w:footnote w:id="2">
    <w:p w:rsidR="00D34F8F" w:rsidRDefault="00D34F8F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3">
    <w:p w:rsidR="00D34F8F" w:rsidRDefault="00D34F8F" w:rsidP="00476E85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4">
    <w:p w:rsidR="00D34F8F" w:rsidRDefault="00D34F8F" w:rsidP="00EB40BA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5">
    <w:p w:rsidR="00D34F8F" w:rsidRDefault="00D34F8F" w:rsidP="00EB40BA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4310F">
      <w:rPr>
        <w:noProof/>
      </w:rPr>
      <w:t>6</w:t>
    </w:r>
    <w:r>
      <w:fldChar w:fldCharType="end"/>
    </w:r>
  </w:p>
  <w:p w:rsidR="00D34F8F" w:rsidRDefault="00D34F8F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</w:p>
  <w:p w:rsidR="00D34F8F" w:rsidRDefault="00D34F8F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4310F">
      <w:rPr>
        <w:noProof/>
      </w:rPr>
      <w:t>13</w:t>
    </w:r>
    <w:r>
      <w:fldChar w:fldCharType="end"/>
    </w:r>
  </w:p>
  <w:p w:rsidR="00D34F8F" w:rsidRDefault="00D34F8F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</w:p>
  <w:p w:rsidR="00D34F8F" w:rsidRDefault="00D34F8F">
    <w:pPr>
      <w:pStyle w:val="af2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74310F">
      <w:rPr>
        <w:noProof/>
      </w:rPr>
      <w:t>16</w:t>
    </w:r>
    <w:r>
      <w:fldChar w:fldCharType="end"/>
    </w:r>
  </w:p>
  <w:p w:rsidR="00D34F8F" w:rsidRDefault="00D34F8F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8F" w:rsidRDefault="00D34F8F">
    <w:pPr>
      <w:pStyle w:val="af2"/>
      <w:jc w:val="center"/>
    </w:pPr>
  </w:p>
  <w:p w:rsidR="00D34F8F" w:rsidRDefault="00D34F8F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5965"/>
    <w:rsid w:val="000E58E9"/>
    <w:rsid w:val="00107C74"/>
    <w:rsid w:val="001130E9"/>
    <w:rsid w:val="002047BA"/>
    <w:rsid w:val="00235448"/>
    <w:rsid w:val="00255221"/>
    <w:rsid w:val="002A66C1"/>
    <w:rsid w:val="00304718"/>
    <w:rsid w:val="003339FF"/>
    <w:rsid w:val="0035700D"/>
    <w:rsid w:val="00394F47"/>
    <w:rsid w:val="00476E85"/>
    <w:rsid w:val="004863D1"/>
    <w:rsid w:val="004E0532"/>
    <w:rsid w:val="005F5A79"/>
    <w:rsid w:val="00656A00"/>
    <w:rsid w:val="00704444"/>
    <w:rsid w:val="0074310F"/>
    <w:rsid w:val="007F7639"/>
    <w:rsid w:val="008411FF"/>
    <w:rsid w:val="00846B07"/>
    <w:rsid w:val="00856BB2"/>
    <w:rsid w:val="008C0188"/>
    <w:rsid w:val="008D50F1"/>
    <w:rsid w:val="0096549F"/>
    <w:rsid w:val="009905FA"/>
    <w:rsid w:val="009B5B05"/>
    <w:rsid w:val="009D55EC"/>
    <w:rsid w:val="00A26EE7"/>
    <w:rsid w:val="00A31D86"/>
    <w:rsid w:val="00AB2746"/>
    <w:rsid w:val="00AB6D55"/>
    <w:rsid w:val="00AF6F81"/>
    <w:rsid w:val="00C34A17"/>
    <w:rsid w:val="00C76170"/>
    <w:rsid w:val="00CE482F"/>
    <w:rsid w:val="00D11E0C"/>
    <w:rsid w:val="00D34F8F"/>
    <w:rsid w:val="00E41FAF"/>
    <w:rsid w:val="00E53593"/>
    <w:rsid w:val="00EB40BA"/>
    <w:rsid w:val="00ED2710"/>
    <w:rsid w:val="00F07062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unhideWhenUsed/>
    <w:rsid w:val="00D34F8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D34F8F"/>
    <w:rPr>
      <w:sz w:val="20"/>
      <w:szCs w:val="20"/>
    </w:rPr>
  </w:style>
  <w:style w:type="character" w:styleId="aff0">
    <w:name w:val="footnote reference"/>
    <w:uiPriority w:val="99"/>
    <w:semiHidden/>
    <w:unhideWhenUsed/>
    <w:rsid w:val="00D34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16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2026-06-24T09:50:00Z</cp:lastPrinted>
  <dcterms:created xsi:type="dcterms:W3CDTF">2026-06-09T06:47:00Z</dcterms:created>
  <dcterms:modified xsi:type="dcterms:W3CDTF">2026-06-24T09:51:00Z</dcterms:modified>
</cp:coreProperties>
</file>